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1F54" w:rsidRDefault="005F1F54" w:rsidP="005F1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5F1F54">
        <w:rPr>
          <w:rFonts w:ascii="Times New Roman" w:eastAsia="Times New Roman" w:hAnsi="Times New Roman" w:cs="Times New Roman"/>
          <w:bCs/>
          <w:sz w:val="24"/>
          <w:szCs w:val="24"/>
        </w:rPr>
        <w:t>Утверждаю</w:t>
      </w:r>
    </w:p>
    <w:p w:rsidR="005F1F54" w:rsidRDefault="005F1F54" w:rsidP="005F1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Директор ООО УЦ Клаксон</w:t>
      </w:r>
    </w:p>
    <w:p w:rsidR="005F1F54" w:rsidRDefault="005F1F54" w:rsidP="005F1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</w:rPr>
        <w:t>_____________</w:t>
      </w:r>
      <w:r w:rsidR="00E4595E">
        <w:rPr>
          <w:rFonts w:ascii="Times New Roman" w:eastAsia="Times New Roman" w:hAnsi="Times New Roman" w:cs="Times New Roman"/>
          <w:bCs/>
          <w:sz w:val="24"/>
          <w:szCs w:val="24"/>
        </w:rPr>
        <w:t>Савушкин</w:t>
      </w:r>
      <w:proofErr w:type="spellEnd"/>
      <w:r w:rsidR="00E4595E">
        <w:rPr>
          <w:rFonts w:ascii="Times New Roman" w:eastAsia="Times New Roman" w:hAnsi="Times New Roman" w:cs="Times New Roman"/>
          <w:bCs/>
          <w:sz w:val="24"/>
          <w:szCs w:val="24"/>
        </w:rPr>
        <w:t xml:space="preserve"> А.Н.</w:t>
      </w:r>
    </w:p>
    <w:p w:rsidR="005F1F54" w:rsidRPr="005F1F54" w:rsidRDefault="005F1F54" w:rsidP="005F1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sz w:val="24"/>
          <w:szCs w:val="24"/>
        </w:rPr>
        <w:t>«___»_____________202</w:t>
      </w:r>
      <w:r w:rsidR="00E4595E">
        <w:rPr>
          <w:rFonts w:ascii="Times New Roman" w:eastAsia="Times New Roman" w:hAnsi="Times New Roman" w:cs="Times New Roman"/>
          <w:bCs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 xml:space="preserve"> г.</w:t>
      </w:r>
    </w:p>
    <w:p w:rsidR="005F1F54" w:rsidRDefault="005F1F54" w:rsidP="005F1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ПЛАН</w:t>
      </w:r>
    </w:p>
    <w:p w:rsidR="005F1F54" w:rsidRPr="00A73A58" w:rsidRDefault="005F1F54" w:rsidP="005F1F5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По программе «Подготовка водителей категории «В»</w:t>
      </w:r>
    </w:p>
    <w:p w:rsidR="005F1F54" w:rsidRPr="00A73A58" w:rsidRDefault="005F1F54" w:rsidP="005F1F5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Cs/>
          <w:sz w:val="24"/>
          <w:szCs w:val="24"/>
        </w:rPr>
        <w:t>Таблица 1</w:t>
      </w:r>
    </w:p>
    <w:p w:rsidR="005F1F54" w:rsidRPr="00A73A58" w:rsidRDefault="005F1F54" w:rsidP="005F1F5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20"/>
        <w:gridCol w:w="1196"/>
        <w:gridCol w:w="1831"/>
        <w:gridCol w:w="1792"/>
      </w:tblGrid>
      <w:tr w:rsidR="005F1F54" w:rsidRPr="00A73A58" w:rsidTr="004F0DB0"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Учебные предметы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5F1F54" w:rsidRPr="00A73A58" w:rsidTr="004F0DB0"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5F1F54" w:rsidRPr="00A73A58" w:rsidTr="004F0DB0"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5F1F54" w:rsidRPr="00A73A58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ar1068"/>
            <w:bookmarkEnd w:id="0"/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Учебные предметы базового цикла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Основы </w:t>
            </w:r>
            <w:hyperlink r:id="rId5" w:anchor="block_4" w:history="1">
              <w:r w:rsidRPr="00A73A58">
                <w:rPr>
                  <w:rFonts w:ascii="Times New Roman" w:hAnsi="Times New Roman" w:cs="Times New Roman"/>
                  <w:sz w:val="24"/>
                  <w:szCs w:val="24"/>
                </w:rPr>
                <w:t>законодательства</w:t>
              </w:r>
            </w:hyperlink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 Российской Федерации в сфере дорожного движения Основы законодательства в сфере дорожного движения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Психофизиологические основы деятельности водителя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Первая помощь при дорожно-транспортном происшествии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5F1F54" w:rsidRPr="00A73A58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ar1085"/>
            <w:bookmarkEnd w:id="1"/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Учебные предметы специального цикла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Устройство и техническое обслуживание транспортных средств категории "B" как объектов управления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Основы управления транспортными средствами категории "B"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 xml:space="preserve">Вождение транспортных средств категории "B" (с механической трансмиссией/с автоматической трансмиссией) 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/5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F1F54" w:rsidRPr="00A73A58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2" w:name="Par1098"/>
            <w:bookmarkEnd w:id="2"/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Учебные предметы профессионального цикла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грузовых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Организация и выполнение пассажирских перевозок автомобильным транспортом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F1F54" w:rsidRPr="00A73A58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outlineLvl w:val="3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3" w:name="Par1107"/>
            <w:bookmarkEnd w:id="3"/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Квалификационный экзамен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F1F54" w:rsidRPr="00A73A58" w:rsidTr="004F0DB0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5F1F54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73A58"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E4595E">
              <w:rPr>
                <w:rFonts w:ascii="Times New Roman" w:hAnsi="Times New Roman" w:cs="Times New Roman"/>
                <w:sz w:val="24"/>
                <w:szCs w:val="24"/>
              </w:rPr>
              <w:t>93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92</w:t>
            </w:r>
          </w:p>
        </w:tc>
        <w:tc>
          <w:tcPr>
            <w:tcW w:w="17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F1F54" w:rsidRPr="00A73A58" w:rsidRDefault="00E4595E" w:rsidP="00E4595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  <w:r w:rsidR="005F1F54" w:rsidRPr="00A73A58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</w:tr>
    </w:tbl>
    <w:p w:rsidR="00E4616E" w:rsidRDefault="00E4616E"/>
    <w:p w:rsidR="00F324EE" w:rsidRDefault="00F324EE" w:rsidP="00F324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                                 </w:t>
      </w:r>
      <w:r w:rsidRPr="003C59E0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Базовый цикл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3C59E0">
        <w:rPr>
          <w:rFonts w:ascii="Times New Roman" w:eastAsia="Times New Roman" w:hAnsi="Times New Roman" w:cs="Times New Roman"/>
          <w:b/>
          <w:bCs/>
          <w:sz w:val="24"/>
          <w:szCs w:val="24"/>
        </w:rPr>
        <w:t>рограммы.</w:t>
      </w:r>
      <w:r w:rsidRPr="003C59E0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324EE" w:rsidRPr="003C59E0" w:rsidRDefault="00F324EE" w:rsidP="00F324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324EE" w:rsidRPr="003C59E0" w:rsidRDefault="00F324EE" w:rsidP="00F324EE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C59E0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"Основы законодательства Российской Федерации в сфере дорожного движения".</w:t>
      </w:r>
      <w:r w:rsidRPr="003C59E0">
        <w:rPr>
          <w:rFonts w:ascii="Times New Roman" w:eastAsia="Times New Roman" w:hAnsi="Times New Roman" w:cs="Times New Roman"/>
          <w:b/>
          <w:sz w:val="24"/>
          <w:szCs w:val="24"/>
        </w:rPr>
        <w:t> </w:t>
      </w:r>
    </w:p>
    <w:p w:rsidR="00F324EE" w:rsidRPr="00F324EE" w:rsidRDefault="00F324EE" w:rsidP="00F324E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324EE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</w:p>
    <w:p w:rsidR="00F324EE" w:rsidRPr="003C59E0" w:rsidRDefault="00F324EE" w:rsidP="00F32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24EE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3C59E0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2</w:t>
      </w:r>
    </w:p>
    <w:p w:rsidR="00F324EE" w:rsidRDefault="00F324EE" w:rsidP="00F324E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C59E0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728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1025"/>
        <w:gridCol w:w="1571"/>
        <w:gridCol w:w="1576"/>
      </w:tblGrid>
      <w:tr w:rsidR="00F324EE" w:rsidRPr="00A552D5" w:rsidTr="004F0DB0">
        <w:tc>
          <w:tcPr>
            <w:tcW w:w="55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1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F324EE" w:rsidRPr="00A552D5" w:rsidTr="004F0DB0">
        <w:tc>
          <w:tcPr>
            <w:tcW w:w="5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1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F324EE" w:rsidRPr="00A552D5" w:rsidTr="004F0DB0">
        <w:tc>
          <w:tcPr>
            <w:tcW w:w="55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bookmarkStart w:id="4" w:name="Par1136"/>
      <w:bookmarkEnd w:id="4"/>
      <w:tr w:rsidR="00F324EE" w:rsidRPr="00A552D5" w:rsidTr="004F0DB0">
        <w:tc>
          <w:tcPr>
            <w:tcW w:w="9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961DA5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="00F324EE"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instrText xml:space="preserve"> HYPERLINK "https://base.garant.ru/10105643/1b93c134b90c6071b4dc3f495464b753/" \l "block_4" </w:instrText>
            </w:r>
            <w:r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F324EE"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Законодательство</w:t>
            </w:r>
            <w:r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="00F324EE" w:rsidRPr="00A73A5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Российской Федерации в сфере дорожного движения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73A58" w:rsidRDefault="00F324EE" w:rsidP="004F0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 Российской Федерации,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73A58" w:rsidRDefault="00F324EE" w:rsidP="004F0D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73A58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Законодательство Российской Федерации, устанавливающее ответственность за нарушения в сфере дорожного движения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bookmarkStart w:id="5" w:name="Par1149"/>
      <w:bookmarkEnd w:id="5"/>
      <w:tr w:rsidR="00F324EE" w:rsidRPr="00A552D5" w:rsidTr="004F0DB0">
        <w:tc>
          <w:tcPr>
            <w:tcW w:w="97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7561A6" w:rsidRDefault="00961DA5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</w:rPr>
            </w:pPr>
            <w:r w:rsidRPr="007561A6">
              <w:rPr>
                <w:rFonts w:ascii="Times New Roman" w:hAnsi="Times New Roman" w:cs="Times New Roman"/>
                <w:bCs/>
              </w:rPr>
              <w:fldChar w:fldCharType="begin"/>
            </w:r>
            <w:r w:rsidR="00F324EE" w:rsidRPr="007561A6">
              <w:rPr>
                <w:rFonts w:ascii="Times New Roman" w:hAnsi="Times New Roman" w:cs="Times New Roman"/>
                <w:bCs/>
              </w:rPr>
              <w:instrText xml:space="preserve"> HYPERLINK "https://base.garant.ru/1305770/4288a49e38eebbaa5e5d5a8c716dfc29/" \l "block_1000" </w:instrText>
            </w:r>
            <w:r w:rsidRPr="007561A6">
              <w:rPr>
                <w:rFonts w:ascii="Times New Roman" w:hAnsi="Times New Roman" w:cs="Times New Roman"/>
                <w:bCs/>
              </w:rPr>
              <w:fldChar w:fldCharType="separate"/>
            </w:r>
            <w:r w:rsidR="00F324EE" w:rsidRPr="007561A6">
              <w:rPr>
                <w:rFonts w:ascii="Times New Roman" w:hAnsi="Times New Roman" w:cs="Times New Roman"/>
                <w:bCs/>
              </w:rPr>
              <w:t>Правила</w:t>
            </w:r>
            <w:r w:rsidRPr="007561A6">
              <w:rPr>
                <w:rFonts w:ascii="Times New Roman" w:hAnsi="Times New Roman" w:cs="Times New Roman"/>
                <w:bCs/>
              </w:rPr>
              <w:fldChar w:fldCharType="end"/>
            </w:r>
            <w:r w:rsidR="00F324EE" w:rsidRPr="007561A6">
              <w:rPr>
                <w:rFonts w:ascii="Times New Roman" w:hAnsi="Times New Roman" w:cs="Times New Roman"/>
                <w:bCs/>
              </w:rPr>
              <w:t> дорожного движения, утвержденные </w:t>
            </w:r>
            <w:hyperlink r:id="rId6" w:history="1">
              <w:r w:rsidR="00F324EE" w:rsidRPr="007561A6">
                <w:rPr>
                  <w:rFonts w:ascii="Times New Roman" w:hAnsi="Times New Roman" w:cs="Times New Roman"/>
                  <w:bCs/>
                </w:rPr>
                <w:t>постановлением</w:t>
              </w:r>
            </w:hyperlink>
            <w:r w:rsidR="00F324EE" w:rsidRPr="007561A6">
              <w:rPr>
                <w:rFonts w:ascii="Times New Roman" w:hAnsi="Times New Roman" w:cs="Times New Roman"/>
                <w:bCs/>
              </w:rPr>
              <w:t> Совета Министров - Правительства Российской Федерации от 23 октября 1993 г. N 1090 (Собрание актов Президента и Правительства Российской Федерации, 1993, N 47, ст. 4531; Собрание законодательства Российской Федерации, 2021, N 2, ст. 465) (далее - Правила дорожного движения)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Общие положения, основные понятия и термины, используемые в Правилах дорожного движения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Обязанности участников дорожного движения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Дорожные знаки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Дорожная разметка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Порядок движения и расположение транспортных средств на проезжей части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Остановка и стоянка транспортных средств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Регулирование дорожного движения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324EE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Проезд перекрестков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F324EE" w:rsidRPr="00A552D5" w:rsidRDefault="00F324EE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 xml:space="preserve">Проезд пешеходных переходов, мест остановок маршрутных транспортных средств 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ED73E2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D73E2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D73E2" w:rsidRPr="00A552D5" w:rsidRDefault="00ED73E2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Движение через железнодорожные пути, по автомагистралям и в жилых зонах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D73E2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D73E2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ED73E2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Порядок использования внешних световых приборов и звуковых сигналов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Буксировка транспортных средств, перевозка людей и грузов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Требования к оборудованию и техническому состоянию транспортных средств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5A60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A607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5A60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A6079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079" w:rsidRPr="00A552D5" w:rsidRDefault="005A6079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079" w:rsidRPr="007404CD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079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A6079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531DF" w:rsidRPr="00A552D5" w:rsidTr="004F0DB0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7404CD" w:rsidRDefault="001531DF" w:rsidP="005A60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4C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="005A607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5A6079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1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531DF" w:rsidRPr="00A552D5" w:rsidRDefault="001531DF" w:rsidP="005A607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A607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</w:tbl>
    <w:p w:rsidR="001531DF" w:rsidRDefault="001531DF"/>
    <w:p w:rsidR="00971E56" w:rsidRPr="00A73A58" w:rsidRDefault="00971E56" w:rsidP="00971E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Учебный предмет "Психофизиологические основы деятельности водителя".</w:t>
      </w:r>
    </w:p>
    <w:p w:rsidR="00971E56" w:rsidRPr="00A73A58" w:rsidRDefault="00971E56" w:rsidP="00971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971E56" w:rsidRPr="00971E56" w:rsidRDefault="00971E56" w:rsidP="00971E5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971E56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</w:p>
    <w:p w:rsidR="00971E56" w:rsidRPr="00A73A58" w:rsidRDefault="00971E56" w:rsidP="00971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3</w:t>
      </w:r>
    </w:p>
    <w:p w:rsidR="00971E56" w:rsidRDefault="00971E56" w:rsidP="00971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63"/>
        <w:gridCol w:w="1102"/>
        <w:gridCol w:w="1741"/>
        <w:gridCol w:w="1633"/>
      </w:tblGrid>
      <w:tr w:rsidR="00971E56" w:rsidRPr="00A552D5" w:rsidTr="004F0DB0">
        <w:tc>
          <w:tcPr>
            <w:tcW w:w="51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4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971E56" w:rsidRPr="00A552D5" w:rsidTr="004F0DB0">
        <w:tc>
          <w:tcPr>
            <w:tcW w:w="51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Познавательные функции, системы восприятия и психомоторные навыки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Этические основы деятельности водителя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Основы эффективного общения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Эмоциональные состояния и профилактика конфликтов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Саморегуляция</w:t>
            </w:r>
            <w:proofErr w:type="spellEnd"/>
            <w:r w:rsidRPr="00A552D5">
              <w:rPr>
                <w:rFonts w:ascii="Times New Roman" w:hAnsi="Times New Roman" w:cs="Times New Roman"/>
                <w:sz w:val="24"/>
                <w:szCs w:val="24"/>
              </w:rPr>
              <w:t xml:space="preserve"> и профилактика конфликтов (психологический практикум)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71E56" w:rsidRPr="00A552D5" w:rsidTr="004F0DB0">
        <w:tc>
          <w:tcPr>
            <w:tcW w:w="5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7404CD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4CD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971E56" w:rsidRPr="00A552D5" w:rsidRDefault="00971E5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971E56" w:rsidRDefault="00971E56" w:rsidP="00971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284C" w:rsidRDefault="001F284C" w:rsidP="00971E5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1F284C" w:rsidRPr="00A73A58" w:rsidRDefault="001F284C" w:rsidP="001F2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"Основы управления транспортными средствами".</w:t>
      </w:r>
    </w:p>
    <w:p w:rsidR="001F284C" w:rsidRPr="00A73A58" w:rsidRDefault="001F284C" w:rsidP="001F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284C" w:rsidRPr="001F284C" w:rsidRDefault="001F284C" w:rsidP="001F284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1F284C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</w:p>
    <w:p w:rsidR="001F284C" w:rsidRPr="00A73A58" w:rsidRDefault="001F284C" w:rsidP="001F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1F284C" w:rsidRPr="00A73A58" w:rsidRDefault="001F284C" w:rsidP="001F284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4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16"/>
        <w:gridCol w:w="1044"/>
        <w:gridCol w:w="1789"/>
        <w:gridCol w:w="1790"/>
      </w:tblGrid>
      <w:tr w:rsidR="001F284C" w:rsidRPr="00A552D5" w:rsidTr="004F0DB0">
        <w:tc>
          <w:tcPr>
            <w:tcW w:w="50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62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1F284C" w:rsidRPr="00A552D5" w:rsidTr="004F0DB0">
        <w:tc>
          <w:tcPr>
            <w:tcW w:w="5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1F284C" w:rsidRPr="00A552D5" w:rsidTr="007561A6">
        <w:trPr>
          <w:trHeight w:val="764"/>
        </w:trPr>
        <w:tc>
          <w:tcPr>
            <w:tcW w:w="50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Дорожное движение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Профессиональная надежность водителя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Влияние свой</w:t>
            </w:r>
            <w:proofErr w:type="gramStart"/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ств тр</w:t>
            </w:r>
            <w:proofErr w:type="gramEnd"/>
            <w:r w:rsidRPr="00A552D5">
              <w:rPr>
                <w:rFonts w:ascii="Times New Roman" w:hAnsi="Times New Roman" w:cs="Times New Roman"/>
                <w:sz w:val="24"/>
                <w:szCs w:val="24"/>
              </w:rPr>
              <w:t xml:space="preserve">анспортного средства на </w:t>
            </w:r>
            <w:r w:rsidRPr="00A55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эффективность и безопасность управления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Дорожные условия и безопасность движения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Принципы эффективного и безопасного управления транспортным средством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1F284C" w:rsidRPr="00A552D5" w:rsidTr="007561A6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Обеспечение безопасности наиболее уязвимых участников дорожного движения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561A6" w:rsidRPr="00A552D5" w:rsidTr="004F0DB0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561A6" w:rsidRPr="00A552D5" w:rsidRDefault="007561A6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561A6" w:rsidRPr="007404CD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561A6" w:rsidRPr="00A552D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561A6" w:rsidRPr="00A552D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F284C" w:rsidRPr="00A552D5" w:rsidTr="004F0DB0">
        <w:tc>
          <w:tcPr>
            <w:tcW w:w="5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7404CD" w:rsidRDefault="001F284C" w:rsidP="007561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4C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7561A6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1F284C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52D5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1F284C" w:rsidRPr="00A552D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:rsidR="001F284C" w:rsidRDefault="001F284C" w:rsidP="001F284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9946CA" w:rsidRDefault="007404CD" w:rsidP="00740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946CA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"Первая помощь при дорожно-транспортном происшествии".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7404CD" w:rsidRDefault="007404CD" w:rsidP="00740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404CD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7404CD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5</w:t>
      </w:r>
    </w:p>
    <w:p w:rsidR="007404CD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401"/>
        <w:gridCol w:w="1189"/>
        <w:gridCol w:w="2004"/>
        <w:gridCol w:w="2045"/>
      </w:tblGrid>
      <w:tr w:rsidR="007404CD" w:rsidRPr="009F0555" w:rsidTr="004F0DB0">
        <w:tc>
          <w:tcPr>
            <w:tcW w:w="4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52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404CD" w:rsidRPr="009F0555" w:rsidTr="004F0DB0">
        <w:tc>
          <w:tcPr>
            <w:tcW w:w="4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40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7404CD" w:rsidRPr="009F0555" w:rsidTr="004F0DB0">
        <w:tc>
          <w:tcPr>
            <w:tcW w:w="44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7404CD" w:rsidRPr="009F0555" w:rsidTr="004F0DB0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Организационно-правовые аспекты оказания первой помощи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отсутствии сознания, остановке дыхания и кровообращения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04CD" w:rsidRPr="009F0555" w:rsidTr="004F0DB0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наружных кровотечениях и травмах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04CD" w:rsidRPr="009F0555" w:rsidTr="004F0DB0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Оказание первой помощи при прочих состояниях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7404CD" w:rsidRPr="009F0555" w:rsidTr="004F0DB0">
        <w:tc>
          <w:tcPr>
            <w:tcW w:w="4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7404CD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404CD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7404CD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7404CD" w:rsidRDefault="007404CD"/>
    <w:p w:rsidR="007404CD" w:rsidRDefault="007404CD"/>
    <w:p w:rsidR="00211AAB" w:rsidRDefault="00211AAB"/>
    <w:p w:rsidR="00211AAB" w:rsidRDefault="00211AAB"/>
    <w:p w:rsidR="00211AAB" w:rsidRDefault="00211AAB"/>
    <w:p w:rsidR="00211AAB" w:rsidRDefault="00211AAB"/>
    <w:p w:rsidR="00211AAB" w:rsidRDefault="00211AAB"/>
    <w:p w:rsidR="00211AAB" w:rsidRDefault="00211AAB"/>
    <w:p w:rsidR="00211AAB" w:rsidRDefault="00211AAB"/>
    <w:p w:rsidR="00211AAB" w:rsidRDefault="00211AAB"/>
    <w:p w:rsidR="007404CD" w:rsidRPr="00A73A58" w:rsidRDefault="007404CD" w:rsidP="00740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Специальный цикл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</w:t>
      </w: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рограммы.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"Устройство и техническое обслуживание транспортных средств категории "В" как объектов управления".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7404CD" w:rsidRDefault="007404CD" w:rsidP="007404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7404CD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7404CD" w:rsidRPr="00A73A58" w:rsidRDefault="007404CD" w:rsidP="007404CD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6</w:t>
      </w:r>
    </w:p>
    <w:p w:rsidR="007404CD" w:rsidRDefault="007404CD" w:rsidP="007404C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80"/>
        <w:gridCol w:w="1062"/>
        <w:gridCol w:w="1704"/>
        <w:gridCol w:w="1693"/>
      </w:tblGrid>
      <w:tr w:rsidR="007404CD" w:rsidRPr="009F0555" w:rsidTr="004F0DB0">
        <w:tc>
          <w:tcPr>
            <w:tcW w:w="5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4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7404CD" w:rsidRPr="009F0555" w:rsidTr="004F0DB0"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7404CD" w:rsidRPr="009F0555" w:rsidTr="004F0DB0">
        <w:tc>
          <w:tcPr>
            <w:tcW w:w="5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7404CD" w:rsidRPr="009F0555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6" w:name="Par1370"/>
            <w:bookmarkEnd w:id="6"/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Устройство транспортных средств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транспортных средств категории "B"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Кузов автомобиля, рабочее место водителя, системы пассивной безопасности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системы рулевого управления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Общее устройство прицепов и тягово-сцепных устройств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7561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61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7561A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7561A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96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7" w:name="Par1415"/>
            <w:bookmarkEnd w:id="7"/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Техническое обслуживание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Меры безопасности и защиты окружающей природной среды при эксплуатации транспортного средства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 xml:space="preserve">Устранение неисправностей 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404CD" w:rsidRPr="009F0555" w:rsidTr="004F0DB0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7404CD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561A6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7404CD" w:rsidRPr="009F0555" w:rsidRDefault="007404CD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7404CD" w:rsidRDefault="007404CD"/>
    <w:p w:rsidR="005C6857" w:rsidRDefault="005C6857" w:rsidP="005C68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"Основы управления транспортными средствами</w:t>
      </w:r>
    </w:p>
    <w:p w:rsidR="005C6857" w:rsidRPr="00A73A58" w:rsidRDefault="005C6857" w:rsidP="005C68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категории "В".</w:t>
      </w:r>
    </w:p>
    <w:p w:rsidR="005C6857" w:rsidRPr="00A73A58" w:rsidRDefault="005C6857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Pr="00A73A58" w:rsidRDefault="005C6857" w:rsidP="005C68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865959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Pr="00A73A58" w:rsidRDefault="005C6857" w:rsidP="005C685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Таблица 7</w:t>
      </w:r>
    </w:p>
    <w:p w:rsidR="005C6857" w:rsidRDefault="005C6857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3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7"/>
        <w:gridCol w:w="1024"/>
        <w:gridCol w:w="1864"/>
        <w:gridCol w:w="1864"/>
      </w:tblGrid>
      <w:tr w:rsidR="005C6857" w:rsidRPr="009F0555" w:rsidTr="00D913F4">
        <w:tc>
          <w:tcPr>
            <w:tcW w:w="48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5C6857" w:rsidRPr="009F0555" w:rsidTr="00D913F4">
        <w:tc>
          <w:tcPr>
            <w:tcW w:w="4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5C6857" w:rsidRPr="009F0555" w:rsidTr="00D913F4">
        <w:tc>
          <w:tcPr>
            <w:tcW w:w="48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5C6857" w:rsidRPr="009F0555" w:rsidTr="00D913F4"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Приемы управления транспортным средством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C6857" w:rsidRPr="009F0555" w:rsidTr="00D913F4">
        <w:trPr>
          <w:trHeight w:val="548"/>
        </w:trPr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rPr>
          <w:trHeight w:val="149"/>
        </w:trPr>
        <w:tc>
          <w:tcPr>
            <w:tcW w:w="48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10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6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4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865959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5959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</w:tbl>
    <w:p w:rsidR="00D913F4" w:rsidRDefault="00D913F4" w:rsidP="00D913F4"/>
    <w:p w:rsidR="00D913F4" w:rsidRPr="00A73A58" w:rsidRDefault="00D913F4" w:rsidP="00D91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Профессиональный цикл Программы.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"Организация и выполнение грузовых перевозок автомобильным транспортом".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7285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8</w:t>
      </w:r>
    </w:p>
    <w:p w:rsidR="00D913F4" w:rsidRDefault="00D913F4" w:rsidP="00D91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022"/>
        <w:gridCol w:w="1134"/>
        <w:gridCol w:w="1771"/>
        <w:gridCol w:w="1772"/>
      </w:tblGrid>
      <w:tr w:rsidR="00D913F4" w:rsidRPr="009F0555" w:rsidTr="003C72B5">
        <w:tc>
          <w:tcPr>
            <w:tcW w:w="50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913F4" w:rsidRPr="009F0555" w:rsidTr="003C72B5">
        <w:tc>
          <w:tcPr>
            <w:tcW w:w="5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913F4" w:rsidRPr="009F0555" w:rsidTr="003C72B5">
        <w:tc>
          <w:tcPr>
            <w:tcW w:w="50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Нормативные правовые акты, определяющие порядок перевозки грузов автомобильным транспортом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Основные показатели работы грузовых автомобилей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Организация грузовых перевозок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Диспетчерское руководство работой подвижного состава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6728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3F4" w:rsidRPr="009F0555" w:rsidTr="003C72B5">
        <w:tc>
          <w:tcPr>
            <w:tcW w:w="5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6728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913F4" w:rsidRDefault="00D913F4" w:rsidP="00D91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13F4" w:rsidRPr="00A73A58" w:rsidRDefault="00D913F4" w:rsidP="00D91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"Организация и выполнение пассажирских перевозок автомобильным транспортом".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67285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D913F4" w:rsidRPr="00A73A58" w:rsidRDefault="00D913F4" w:rsidP="00D913F4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9</w:t>
      </w:r>
    </w:p>
    <w:p w:rsidR="00D913F4" w:rsidRDefault="00D913F4" w:rsidP="00D913F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305"/>
        <w:gridCol w:w="1045"/>
        <w:gridCol w:w="1674"/>
        <w:gridCol w:w="1675"/>
      </w:tblGrid>
      <w:tr w:rsidR="00D913F4" w:rsidRPr="009F0555" w:rsidTr="003C72B5">
        <w:tc>
          <w:tcPr>
            <w:tcW w:w="5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D913F4" w:rsidRPr="009F0555" w:rsidTr="003C72B5">
        <w:tc>
          <w:tcPr>
            <w:tcW w:w="5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3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D913F4" w:rsidRPr="009F0555" w:rsidTr="003C72B5">
        <w:trPr>
          <w:trHeight w:val="1056"/>
        </w:trPr>
        <w:tc>
          <w:tcPr>
            <w:tcW w:w="5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Нормативное правовое обеспечение пассажирских перевозок автомобильным транспортом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Технико-эксплуатационные показатели пассажирского автотранспорта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Диспетчерское руководство работой такси на линии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Работа такси на линии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6728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913F4" w:rsidRPr="009F0555" w:rsidTr="003C72B5">
        <w:tc>
          <w:tcPr>
            <w:tcW w:w="5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6728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3C72B5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D913F4" w:rsidRDefault="00D913F4" w:rsidP="00D913F4"/>
    <w:p w:rsidR="005C6857" w:rsidRDefault="005C6857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13F4" w:rsidRDefault="00D913F4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913F4" w:rsidRDefault="00D913F4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6857" w:rsidRPr="00A73A58" w:rsidRDefault="005C6857" w:rsidP="00211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"Вождение транспортных средств категории "В" (для транспортных средств с механической трансмиссией).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Pr="005C6857" w:rsidRDefault="005C6857" w:rsidP="005C68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6857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5C6857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Default="005C6857" w:rsidP="00211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</w:t>
      </w:r>
      <w:r w:rsidR="00D913F4">
        <w:rPr>
          <w:rFonts w:ascii="Times New Roman" w:eastAsia="Times New Roman" w:hAnsi="Times New Roman" w:cs="Times New Roman"/>
          <w:b/>
          <w:bCs/>
          <w:sz w:val="24"/>
          <w:szCs w:val="24"/>
        </w:rPr>
        <w:t>10</w:t>
      </w:r>
    </w:p>
    <w:p w:rsidR="005C6857" w:rsidRDefault="005C6857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9639" w:type="dxa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355"/>
        <w:gridCol w:w="2284"/>
      </w:tblGrid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 практического обучения</w:t>
            </w:r>
          </w:p>
        </w:tc>
      </w:tr>
      <w:tr w:rsidR="005C6857" w:rsidRPr="009F0555" w:rsidTr="00D913F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  <w:vAlign w:val="center"/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Первоначальное обучение вождению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 xml:space="preserve">Посадка, действия органами управления 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Пуск двигателя, начало движения, переключение передач в восходящем порядке, переключение передач в нисходящем порядке, остановка, выключение двигателя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Движение задним ходом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Движение в ограниченных проездах, сложное маневрирование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D913F4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задание №1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16,5</w:t>
            </w:r>
          </w:p>
        </w:tc>
      </w:tr>
      <w:tr w:rsidR="005C6857" w:rsidRPr="009F0555" w:rsidTr="00D913F4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Обучение вождению в условиях дорожного движения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 xml:space="preserve">Вождение по учебным маршрутам 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D913F4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задание №2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</w:tr>
      <w:tr w:rsidR="005C6857" w:rsidRPr="009F0555" w:rsidTr="00D913F4">
        <w:tc>
          <w:tcPr>
            <w:tcW w:w="7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5C6857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59</w:t>
            </w:r>
          </w:p>
        </w:tc>
      </w:tr>
    </w:tbl>
    <w:p w:rsidR="00F26F65" w:rsidRDefault="00F26F65"/>
    <w:p w:rsidR="005C6857" w:rsidRPr="00A73A58" w:rsidRDefault="005C6857" w:rsidP="00211AA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>Учебный предмет "Вождение транспортных средств категории "В" (для транспортных средств с автоматической трансмиссией).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Pr="00A73A58" w:rsidRDefault="005C6857" w:rsidP="005C68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C6857">
        <w:rPr>
          <w:rFonts w:ascii="Times New Roman" w:eastAsia="Times New Roman" w:hAnsi="Times New Roman" w:cs="Times New Roman"/>
          <w:bCs/>
          <w:sz w:val="24"/>
          <w:szCs w:val="24"/>
        </w:rPr>
        <w:t>Распределение учебных часов по разделам и темам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5C6857" w:rsidRDefault="005C6857" w:rsidP="00211AA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A73A5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Таблица </w:t>
      </w:r>
      <w:r w:rsidR="00D913F4">
        <w:rPr>
          <w:rFonts w:ascii="Times New Roman" w:eastAsia="Times New Roman" w:hAnsi="Times New Roman" w:cs="Times New Roman"/>
          <w:b/>
          <w:bCs/>
          <w:sz w:val="24"/>
          <w:szCs w:val="24"/>
        </w:rPr>
        <w:t>11</w:t>
      </w:r>
      <w:r w:rsidRPr="00A73A5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Ind w:w="10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521"/>
        <w:gridCol w:w="2118"/>
      </w:tblGrid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Количество часов практического обучения</w:t>
            </w:r>
          </w:p>
        </w:tc>
      </w:tr>
      <w:tr w:rsidR="005C6857" w:rsidRPr="009F0555" w:rsidTr="004F0DB0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8" w:name="Par1548"/>
            <w:bookmarkEnd w:id="8"/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Первоначальное обучение вождению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Посадка, пуск двигателя, действия органами управления при увеличении и уменьшении скорости движения, остановка, выключение двигателя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Начало движения, движение по кольцевому маршруту, остановка в заданном месте с применением различных способов торможения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Повороты в движении, разворот для движения в обратном направлении, проезд перекрестка и пешеходного перехода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Движение задним ходом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Движение в ограниченных проездах, сложное маневрирование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задание №1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14,5</w:t>
            </w:r>
          </w:p>
        </w:tc>
      </w:tr>
      <w:tr w:rsidR="005C6857" w:rsidRPr="009F0555" w:rsidTr="004F0DB0"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Par1563"/>
            <w:bookmarkEnd w:id="9"/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Обучение вождению в условиях дорожного движения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 xml:space="preserve">Вождение по учебным маршрутам 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D913F4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Контрольное задание №2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D913F4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Итого по разделу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42,5</w:t>
            </w:r>
          </w:p>
        </w:tc>
      </w:tr>
      <w:tr w:rsidR="005C6857" w:rsidRPr="009F0555" w:rsidTr="004F0DB0">
        <w:tc>
          <w:tcPr>
            <w:tcW w:w="7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9F0555" w:rsidRDefault="005C6857" w:rsidP="004F0DB0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F0555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62" w:type="dxa"/>
              <w:left w:w="102" w:type="dxa"/>
              <w:bottom w:w="102" w:type="dxa"/>
              <w:right w:w="62" w:type="dxa"/>
            </w:tcMar>
          </w:tcPr>
          <w:p w:rsidR="005C6857" w:rsidRPr="005C6857" w:rsidRDefault="00D913F4" w:rsidP="004F0DB0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</w:tr>
    </w:tbl>
    <w:p w:rsidR="005C6857" w:rsidRDefault="005C6857" w:rsidP="005C685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C6857" w:rsidRDefault="005C6857"/>
    <w:p w:rsidR="00865959" w:rsidRDefault="00865959"/>
    <w:p w:rsidR="00865959" w:rsidRDefault="00865959"/>
    <w:p w:rsidR="00967285" w:rsidRDefault="00967285"/>
    <w:p w:rsidR="00967285" w:rsidRDefault="00967285"/>
    <w:sectPr w:rsidR="00967285" w:rsidSect="00E461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F1F54"/>
    <w:rsid w:val="001531DF"/>
    <w:rsid w:val="001F284C"/>
    <w:rsid w:val="00211AAB"/>
    <w:rsid w:val="00345AEC"/>
    <w:rsid w:val="005A6079"/>
    <w:rsid w:val="005C6857"/>
    <w:rsid w:val="005F1F54"/>
    <w:rsid w:val="007404CD"/>
    <w:rsid w:val="007561A6"/>
    <w:rsid w:val="00865959"/>
    <w:rsid w:val="00961DA5"/>
    <w:rsid w:val="00962F71"/>
    <w:rsid w:val="00967285"/>
    <w:rsid w:val="00971E56"/>
    <w:rsid w:val="00D913F4"/>
    <w:rsid w:val="00E3222C"/>
    <w:rsid w:val="00E4595E"/>
    <w:rsid w:val="00E4616E"/>
    <w:rsid w:val="00ED73E2"/>
    <w:rsid w:val="00F26F65"/>
    <w:rsid w:val="00F32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1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F1F5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base.garant.ru/1305770/" TargetMode="External"/><Relationship Id="rId5" Type="http://schemas.openxmlformats.org/officeDocument/2006/relationships/hyperlink" Target="https://base.garant.ru/10105643/1b93c134b90c6071b4dc3f495464b753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48CC3-ADEF-4C41-A776-10E176E69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9</Pages>
  <Words>1499</Words>
  <Characters>8548</Characters>
  <Application>Microsoft Office Word</Application>
  <DocSecurity>0</DocSecurity>
  <Lines>71</Lines>
  <Paragraphs>20</Paragraphs>
  <ScaleCrop>false</ScaleCrop>
  <Company/>
  <LinksUpToDate>false</LinksUpToDate>
  <CharactersWithSpaces>10027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Клаксон</cp:lastModifiedBy>
  <cp:revision>6</cp:revision>
  <cp:lastPrinted>2022-11-15T09:26:00Z</cp:lastPrinted>
  <dcterms:created xsi:type="dcterms:W3CDTF">2026-10-14T10:34:00Z</dcterms:created>
  <dcterms:modified xsi:type="dcterms:W3CDTF">2026-10-16T09:40:00Z</dcterms:modified>
</cp:coreProperties>
</file>